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8FBE6" w14:textId="77777777" w:rsidR="005068C3" w:rsidRPr="005068C3" w:rsidRDefault="005068C3" w:rsidP="005068C3">
      <w:pPr>
        <w:spacing w:after="0"/>
        <w:ind w:left="2832" w:firstLine="708"/>
        <w:rPr>
          <w:rFonts w:ascii="Arial" w:hAnsi="Arial" w:cs="Arial"/>
          <w:b/>
          <w:bCs/>
          <w:sz w:val="28"/>
          <w:szCs w:val="28"/>
        </w:rPr>
      </w:pPr>
      <w:r w:rsidRPr="005068C3">
        <w:rPr>
          <w:rFonts w:ascii="Arial" w:hAnsi="Arial" w:cs="Arial"/>
          <w:b/>
          <w:bCs/>
          <w:sz w:val="28"/>
          <w:szCs w:val="28"/>
        </w:rPr>
        <w:t>Informacja</w:t>
      </w:r>
    </w:p>
    <w:p w14:paraId="6955F5DB" w14:textId="77777777" w:rsidR="005068C3" w:rsidRDefault="005068C3" w:rsidP="005068C3">
      <w:pPr>
        <w:spacing w:after="0"/>
        <w:ind w:left="3540" w:firstLine="708"/>
        <w:rPr>
          <w:rFonts w:ascii="Arial" w:hAnsi="Arial" w:cs="Arial"/>
          <w:sz w:val="22"/>
          <w:szCs w:val="22"/>
        </w:rPr>
      </w:pPr>
    </w:p>
    <w:p w14:paraId="7BEEC69E" w14:textId="50C2C7B2" w:rsidR="0053677E" w:rsidRDefault="005068C3" w:rsidP="005068C3">
      <w:pPr>
        <w:pStyle w:val="Akapitzlist"/>
        <w:widowControl w:val="0"/>
        <w:tabs>
          <w:tab w:val="left" w:pos="284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0" w:name="_GoBack"/>
      <w:r w:rsidRPr="005068C3">
        <w:rPr>
          <w:rFonts w:ascii="Arial" w:hAnsi="Arial" w:cs="Arial"/>
        </w:rPr>
        <w:t>W związku z realizacją projektu</w:t>
      </w:r>
      <w:r w:rsidRPr="005068C3">
        <w:rPr>
          <w:rFonts w:ascii="Arial" w:hAnsi="Arial" w:cs="Arial"/>
          <w:spacing w:val="-2"/>
        </w:rPr>
        <w:t xml:space="preserve"> </w:t>
      </w:r>
      <w:r w:rsidRPr="005068C3">
        <w:rPr>
          <w:rFonts w:ascii="Arial" w:hAnsi="Arial" w:cs="Arial"/>
        </w:rPr>
        <w:t>pn.</w:t>
      </w:r>
      <w:r>
        <w:rPr>
          <w:rFonts w:ascii="Arial" w:hAnsi="Arial" w:cs="Arial"/>
        </w:rPr>
        <w:t xml:space="preserve"> </w:t>
      </w:r>
      <w:r w:rsidRPr="005068C3">
        <w:rPr>
          <w:rFonts w:ascii="Arial" w:hAnsi="Arial" w:cs="Arial"/>
        </w:rPr>
        <w:t>„</w:t>
      </w:r>
      <w:r w:rsidRPr="005068C3">
        <w:rPr>
          <w:rFonts w:ascii="Arial" w:hAnsi="Arial" w:cs="Arial"/>
          <w:b/>
        </w:rPr>
        <w:t>Centrum Usług Społecznych w Jedliczu</w:t>
      </w:r>
      <w:r w:rsidRPr="005068C3">
        <w:rPr>
          <w:rFonts w:ascii="Arial" w:hAnsi="Arial" w:cs="Arial"/>
        </w:rPr>
        <w:t>”,</w:t>
      </w:r>
      <w:r w:rsidRPr="005068C3">
        <w:rPr>
          <w:rFonts w:ascii="Arial" w:hAnsi="Arial" w:cs="Arial"/>
          <w:spacing w:val="-4"/>
        </w:rPr>
        <w:t xml:space="preserve"> </w:t>
      </w:r>
      <w:r w:rsidRPr="005068C3">
        <w:rPr>
          <w:rFonts w:ascii="Arial" w:hAnsi="Arial" w:cs="Arial"/>
        </w:rPr>
        <w:t>nr</w:t>
      </w:r>
      <w:r w:rsidRPr="005068C3">
        <w:rPr>
          <w:rFonts w:ascii="Arial" w:hAnsi="Arial" w:cs="Arial"/>
          <w:spacing w:val="-3"/>
        </w:rPr>
        <w:t xml:space="preserve"> </w:t>
      </w:r>
      <w:r w:rsidRPr="005068C3">
        <w:rPr>
          <w:rStyle w:val="mat-tooltip-trigger"/>
          <w:rFonts w:ascii="Arial" w:hAnsi="Arial" w:cs="Arial"/>
        </w:rPr>
        <w:t xml:space="preserve">FEPK.07.18-IP.01-0006/24 </w:t>
      </w:r>
      <w:r w:rsidRPr="005068C3">
        <w:rPr>
          <w:rFonts w:ascii="Arial" w:hAnsi="Arial" w:cs="Arial"/>
        </w:rPr>
        <w:t>realizowanego w</w:t>
      </w:r>
      <w:r w:rsidRPr="005068C3">
        <w:rPr>
          <w:rFonts w:ascii="Arial" w:hAnsi="Arial" w:cs="Arial"/>
          <w:spacing w:val="-2"/>
        </w:rPr>
        <w:t xml:space="preserve"> </w:t>
      </w:r>
      <w:r w:rsidRPr="005068C3">
        <w:rPr>
          <w:rFonts w:ascii="Arial" w:hAnsi="Arial" w:cs="Arial"/>
        </w:rPr>
        <w:t>ramach</w:t>
      </w:r>
      <w:r w:rsidRPr="005068C3">
        <w:rPr>
          <w:rFonts w:ascii="Arial" w:hAnsi="Arial" w:cs="Arial"/>
          <w:spacing w:val="2"/>
        </w:rPr>
        <w:t xml:space="preserve"> </w:t>
      </w:r>
      <w:r w:rsidRPr="005068C3">
        <w:rPr>
          <w:rFonts w:ascii="Arial" w:hAnsi="Arial" w:cs="Arial"/>
        </w:rPr>
        <w:t>konkursu</w:t>
      </w:r>
      <w:r w:rsidRPr="005068C3">
        <w:rPr>
          <w:rFonts w:ascii="Arial" w:hAnsi="Arial" w:cs="Arial"/>
          <w:spacing w:val="-1"/>
        </w:rPr>
        <w:t xml:space="preserve"> </w:t>
      </w:r>
      <w:r w:rsidRPr="005068C3">
        <w:rPr>
          <w:rFonts w:ascii="Arial" w:hAnsi="Arial" w:cs="Arial"/>
        </w:rPr>
        <w:t>nr FEPK.07.18-IP.01-002/24</w:t>
      </w:r>
      <w:r w:rsidRPr="005068C3">
        <w:rPr>
          <w:rFonts w:ascii="Arial" w:hAnsi="Arial" w:cs="Arial"/>
          <w:spacing w:val="4"/>
        </w:rPr>
        <w:t xml:space="preserve">, </w:t>
      </w:r>
      <w:r w:rsidRPr="005068C3">
        <w:rPr>
          <w:rFonts w:ascii="Arial" w:hAnsi="Arial" w:cs="Arial"/>
        </w:rPr>
        <w:t xml:space="preserve">Działania FEPK.07.18 Usługi społeczne i zdrowotne świadczone </w:t>
      </w:r>
      <w:r>
        <w:rPr>
          <w:rFonts w:ascii="Arial" w:hAnsi="Arial" w:cs="Arial"/>
        </w:rPr>
        <w:t xml:space="preserve">                                   </w:t>
      </w:r>
      <w:r w:rsidRPr="005068C3">
        <w:rPr>
          <w:rFonts w:ascii="Arial" w:hAnsi="Arial" w:cs="Arial"/>
        </w:rPr>
        <w:t>w społeczności lokalne</w:t>
      </w:r>
      <w:r>
        <w:rPr>
          <w:rFonts w:ascii="Arial" w:hAnsi="Arial" w:cs="Arial"/>
        </w:rPr>
        <w:t xml:space="preserve">j, </w:t>
      </w:r>
      <w:r w:rsidRPr="005068C3">
        <w:rPr>
          <w:rFonts w:ascii="Arial" w:hAnsi="Arial" w:cs="Arial"/>
        </w:rPr>
        <w:t>Burmistrz Gminy Jedlicze wraz z Centrum Usług Społecznych w Jedliczu informują mieszkańców Gminy Jedlicze o rozpoczęci</w:t>
      </w:r>
      <w:r>
        <w:rPr>
          <w:rFonts w:ascii="Arial" w:hAnsi="Arial" w:cs="Arial"/>
        </w:rPr>
        <w:t xml:space="preserve">u rekrutacji do Klubów Seniora  oraz usług sąsiedzkich. Osobami mogącymi skorzystać ze wsparcia są mieszkańcy Gminy Jedlicze </w:t>
      </w:r>
    </w:p>
    <w:p w14:paraId="46661D56" w14:textId="616A3315" w:rsidR="009803F5" w:rsidRDefault="0088769D" w:rsidP="005068C3">
      <w:pPr>
        <w:pStyle w:val="Akapitzlist"/>
        <w:widowControl w:val="0"/>
        <w:tabs>
          <w:tab w:val="left" w:pos="284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Warunki rekrutacji i uczestnictwa w wyżej wymienionym projekcie szczegółowo określa regulamin wraz z załącznikami </w:t>
      </w:r>
      <w:r w:rsidR="009803F5">
        <w:rPr>
          <w:rFonts w:ascii="Arial" w:hAnsi="Arial" w:cs="Arial"/>
        </w:rPr>
        <w:t xml:space="preserve">dostępny </w:t>
      </w:r>
      <w:r>
        <w:rPr>
          <w:rFonts w:ascii="Arial" w:hAnsi="Arial" w:cs="Arial"/>
        </w:rPr>
        <w:t>na stronie:</w:t>
      </w:r>
      <w:r w:rsidR="009803F5">
        <w:rPr>
          <w:rFonts w:ascii="Arial" w:hAnsi="Arial" w:cs="Arial"/>
        </w:rPr>
        <w:t xml:space="preserve"> </w:t>
      </w:r>
      <w:hyperlink r:id="rId8" w:history="1">
        <w:r w:rsidR="009803F5" w:rsidRPr="00DF34E3">
          <w:rPr>
            <w:rStyle w:val="Hipercze"/>
            <w:rFonts w:ascii="Arial" w:hAnsi="Arial" w:cs="Arial"/>
          </w:rPr>
          <w:t>www.jedlicze.pl</w:t>
        </w:r>
      </w:hyperlink>
      <w:r>
        <w:rPr>
          <w:rFonts w:ascii="Arial" w:hAnsi="Arial" w:cs="Arial"/>
        </w:rPr>
        <w:t xml:space="preserve">, </w:t>
      </w:r>
      <w:hyperlink r:id="rId9" w:history="1">
        <w:r w:rsidR="009803F5" w:rsidRPr="00DF34E3">
          <w:rPr>
            <w:rStyle w:val="Hipercze"/>
            <w:rFonts w:ascii="Arial" w:hAnsi="Arial" w:cs="Arial"/>
          </w:rPr>
          <w:t>www.cus.jedlicze.pl</w:t>
        </w:r>
      </w:hyperlink>
      <w:r w:rsidR="009803F5">
        <w:rPr>
          <w:rFonts w:ascii="Arial" w:hAnsi="Arial" w:cs="Arial"/>
        </w:rPr>
        <w:t xml:space="preserve"> oraz w siedzibie Centrum Usług Społecznych w Jedliczu. </w:t>
      </w:r>
    </w:p>
    <w:p w14:paraId="209B2658" w14:textId="34305931" w:rsidR="00947E9C" w:rsidRDefault="00947E9C" w:rsidP="00947E9C">
      <w:pPr>
        <w:adjustRightInd w:val="0"/>
        <w:spacing w:line="360" w:lineRule="auto"/>
        <w:rPr>
          <w:rFonts w:ascii="Arial" w:hAnsi="Arial" w:cs="Arial"/>
        </w:rPr>
      </w:pPr>
      <w:r w:rsidRPr="007017AF">
        <w:rPr>
          <w:rFonts w:ascii="Arial" w:hAnsi="Arial" w:cs="Arial"/>
        </w:rPr>
        <w:t xml:space="preserve">Zgłoszenia będą przyjmowane </w:t>
      </w:r>
      <w:r>
        <w:rPr>
          <w:rFonts w:ascii="Arial" w:hAnsi="Arial" w:cs="Arial"/>
        </w:rPr>
        <w:t>przez:</w:t>
      </w:r>
    </w:p>
    <w:p w14:paraId="7B1AB6C3" w14:textId="77777777" w:rsidR="00947E9C" w:rsidRDefault="00947E9C" w:rsidP="00947E9C">
      <w:pPr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pracowników Klubu/pracowników CUS </w:t>
      </w:r>
      <w:r w:rsidRPr="007017AF">
        <w:rPr>
          <w:rFonts w:ascii="Arial" w:hAnsi="Arial" w:cs="Arial"/>
        </w:rPr>
        <w:t xml:space="preserve">w siedzibach Klubów </w:t>
      </w:r>
      <w:r w:rsidRPr="00D11049">
        <w:rPr>
          <w:rFonts w:ascii="Arial" w:hAnsi="Arial" w:cs="Arial"/>
        </w:rPr>
        <w:t xml:space="preserve">Seniora </w:t>
      </w:r>
    </w:p>
    <w:p w14:paraId="4AE24AE7" w14:textId="77777777" w:rsidR="00947E9C" w:rsidRDefault="00947E9C" w:rsidP="00947E9C">
      <w:pPr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24F35">
        <w:rPr>
          <w:rFonts w:ascii="Arial" w:hAnsi="Arial" w:cs="Arial"/>
          <w:b/>
          <w:bCs/>
        </w:rPr>
        <w:t>w Jedliczu</w:t>
      </w:r>
      <w:r w:rsidRPr="00D11049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wtorek</w:t>
      </w:r>
      <w:r w:rsidRPr="00D11049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>2</w:t>
      </w:r>
      <w:r w:rsidRPr="00D11049">
        <w:rPr>
          <w:rFonts w:ascii="Arial" w:hAnsi="Arial" w:cs="Arial"/>
        </w:rPr>
        <w:t xml:space="preserve">.04.2025r. i  </w:t>
      </w:r>
      <w:r>
        <w:rPr>
          <w:rFonts w:ascii="Arial" w:hAnsi="Arial" w:cs="Arial"/>
        </w:rPr>
        <w:t>poniedziałek</w:t>
      </w:r>
      <w:r w:rsidRPr="00D110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28</w:t>
      </w:r>
      <w:r w:rsidRPr="00D11049">
        <w:rPr>
          <w:rFonts w:ascii="Arial" w:hAnsi="Arial" w:cs="Arial"/>
        </w:rPr>
        <w:t xml:space="preserve">.04.2025r. w godz. </w:t>
      </w:r>
      <w:r>
        <w:rPr>
          <w:rFonts w:ascii="Arial" w:hAnsi="Arial" w:cs="Arial"/>
        </w:rPr>
        <w:t>11</w:t>
      </w:r>
      <w:r w:rsidRPr="00D11049">
        <w:rPr>
          <w:rFonts w:ascii="Arial" w:hAnsi="Arial" w:cs="Arial"/>
        </w:rPr>
        <w:t>:00 – 1</w:t>
      </w:r>
      <w:r>
        <w:rPr>
          <w:rFonts w:ascii="Arial" w:hAnsi="Arial" w:cs="Arial"/>
        </w:rPr>
        <w:t>4</w:t>
      </w:r>
      <w:r w:rsidRPr="00D11049">
        <w:rPr>
          <w:rFonts w:ascii="Arial" w:hAnsi="Arial" w:cs="Arial"/>
        </w:rPr>
        <w:t xml:space="preserve">.00) w budynku SP w Jedliczu tzw. „Harcówka”, </w:t>
      </w:r>
      <w:r>
        <w:rPr>
          <w:rFonts w:ascii="Arial" w:hAnsi="Arial" w:cs="Arial"/>
        </w:rPr>
        <w:t xml:space="preserve">ul. </w:t>
      </w:r>
      <w:r w:rsidRPr="00D11049">
        <w:rPr>
          <w:rFonts w:ascii="Arial" w:hAnsi="Arial" w:cs="Arial"/>
        </w:rPr>
        <w:t xml:space="preserve">Tokarskich 3, </w:t>
      </w:r>
    </w:p>
    <w:p w14:paraId="666067B1" w14:textId="77777777" w:rsidR="00947E9C" w:rsidRDefault="00947E9C" w:rsidP="00947E9C">
      <w:pPr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24F35">
        <w:rPr>
          <w:rFonts w:ascii="Arial" w:hAnsi="Arial" w:cs="Arial"/>
          <w:b/>
          <w:bCs/>
        </w:rPr>
        <w:t>w Żarnowcu</w:t>
      </w:r>
      <w:r w:rsidRPr="00D11049">
        <w:rPr>
          <w:rFonts w:ascii="Arial" w:hAnsi="Arial" w:cs="Arial"/>
        </w:rPr>
        <w:t xml:space="preserve"> w Domu Ludowym (</w:t>
      </w:r>
      <w:r>
        <w:rPr>
          <w:rFonts w:ascii="Arial" w:hAnsi="Arial" w:cs="Arial"/>
        </w:rPr>
        <w:t>środa</w:t>
      </w:r>
      <w:r w:rsidRPr="00D11049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>3</w:t>
      </w:r>
      <w:r w:rsidRPr="00D11049">
        <w:rPr>
          <w:rFonts w:ascii="Arial" w:hAnsi="Arial" w:cs="Arial"/>
        </w:rPr>
        <w:t xml:space="preserve">.04.2025r. i  </w:t>
      </w:r>
      <w:r>
        <w:rPr>
          <w:rFonts w:ascii="Arial" w:hAnsi="Arial" w:cs="Arial"/>
        </w:rPr>
        <w:t>wtorek</w:t>
      </w:r>
      <w:r w:rsidRPr="00D110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</w:t>
      </w:r>
      <w:r w:rsidRPr="00D11049">
        <w:rPr>
          <w:rFonts w:ascii="Arial" w:hAnsi="Arial" w:cs="Arial"/>
        </w:rPr>
        <w:t>.04.2025r. w godz. 1</w:t>
      </w:r>
      <w:r>
        <w:rPr>
          <w:rFonts w:ascii="Arial" w:hAnsi="Arial" w:cs="Arial"/>
        </w:rPr>
        <w:t>1</w:t>
      </w:r>
      <w:r w:rsidRPr="00D11049">
        <w:rPr>
          <w:rFonts w:ascii="Arial" w:hAnsi="Arial" w:cs="Arial"/>
        </w:rPr>
        <w:t>:00 – 1</w:t>
      </w:r>
      <w:r>
        <w:rPr>
          <w:rFonts w:ascii="Arial" w:hAnsi="Arial" w:cs="Arial"/>
        </w:rPr>
        <w:t>4</w:t>
      </w:r>
      <w:r w:rsidRPr="00D11049">
        <w:rPr>
          <w:rFonts w:ascii="Arial" w:hAnsi="Arial" w:cs="Arial"/>
        </w:rPr>
        <w:t xml:space="preserve">:00), </w:t>
      </w:r>
    </w:p>
    <w:p w14:paraId="1B76E119" w14:textId="77777777" w:rsidR="00947E9C" w:rsidRDefault="00947E9C" w:rsidP="00947E9C">
      <w:pPr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24F35">
        <w:rPr>
          <w:rFonts w:ascii="Arial" w:hAnsi="Arial" w:cs="Arial"/>
          <w:b/>
          <w:bCs/>
        </w:rPr>
        <w:t>w Moderówce</w:t>
      </w:r>
      <w:r w:rsidRPr="00D11049">
        <w:rPr>
          <w:rFonts w:ascii="Arial" w:hAnsi="Arial" w:cs="Arial"/>
        </w:rPr>
        <w:t xml:space="preserve"> w Domu Ludowym – świetlica (</w:t>
      </w:r>
      <w:r>
        <w:rPr>
          <w:rFonts w:ascii="Arial" w:hAnsi="Arial" w:cs="Arial"/>
        </w:rPr>
        <w:t>czwartek</w:t>
      </w:r>
      <w:r w:rsidRPr="00D11049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>4</w:t>
      </w:r>
      <w:r w:rsidRPr="00D11049">
        <w:rPr>
          <w:rFonts w:ascii="Arial" w:hAnsi="Arial" w:cs="Arial"/>
        </w:rPr>
        <w:t xml:space="preserve">.04.2025 i </w:t>
      </w:r>
      <w:r>
        <w:rPr>
          <w:rFonts w:ascii="Arial" w:hAnsi="Arial" w:cs="Arial"/>
        </w:rPr>
        <w:t>środa</w:t>
      </w:r>
      <w:r w:rsidRPr="00D110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D11049">
        <w:rPr>
          <w:rFonts w:ascii="Arial" w:hAnsi="Arial" w:cs="Arial"/>
        </w:rPr>
        <w:t>.04.2025r. w godz. 1</w:t>
      </w:r>
      <w:r>
        <w:rPr>
          <w:rFonts w:ascii="Arial" w:hAnsi="Arial" w:cs="Arial"/>
        </w:rPr>
        <w:t>1</w:t>
      </w:r>
      <w:r w:rsidRPr="00D11049">
        <w:rPr>
          <w:rFonts w:ascii="Arial" w:hAnsi="Arial" w:cs="Arial"/>
        </w:rPr>
        <w:t>.00 - 1</w:t>
      </w:r>
      <w:r>
        <w:rPr>
          <w:rFonts w:ascii="Arial" w:hAnsi="Arial" w:cs="Arial"/>
        </w:rPr>
        <w:t>4</w:t>
      </w:r>
      <w:r w:rsidRPr="00D11049">
        <w:rPr>
          <w:rFonts w:ascii="Arial" w:hAnsi="Arial" w:cs="Arial"/>
        </w:rPr>
        <w:t xml:space="preserve">:00), </w:t>
      </w:r>
    </w:p>
    <w:p w14:paraId="3AA62FDC" w14:textId="77777777" w:rsidR="00947E9C" w:rsidRDefault="00947E9C" w:rsidP="00947E9C">
      <w:pPr>
        <w:adjustRightInd w:val="0"/>
        <w:spacing w:line="360" w:lineRule="auto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- </w:t>
      </w:r>
      <w:r w:rsidRPr="00D24F35">
        <w:rPr>
          <w:rFonts w:ascii="Arial" w:hAnsi="Arial" w:cs="Arial"/>
          <w:b/>
          <w:bCs/>
        </w:rPr>
        <w:t>w Potoku</w:t>
      </w:r>
      <w:r w:rsidRPr="00D11049">
        <w:rPr>
          <w:rFonts w:ascii="Arial" w:hAnsi="Arial" w:cs="Arial"/>
        </w:rPr>
        <w:t xml:space="preserve">  w Domu Ludowym (</w:t>
      </w:r>
      <w:r>
        <w:rPr>
          <w:rFonts w:ascii="Arial" w:hAnsi="Arial" w:cs="Arial"/>
        </w:rPr>
        <w:t>piątek</w:t>
      </w:r>
      <w:r w:rsidRPr="00D110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</w:t>
      </w:r>
      <w:r w:rsidRPr="00D11049">
        <w:rPr>
          <w:rFonts w:ascii="Arial" w:hAnsi="Arial" w:cs="Arial"/>
        </w:rPr>
        <w:t>.04.2025r. i poniedziałek 05.05.2025r. w godz. 11:00 – 14:00)</w:t>
      </w:r>
    </w:p>
    <w:p w14:paraId="44DF2C94" w14:textId="60B1F294" w:rsidR="009803F5" w:rsidRDefault="00947E9C" w:rsidP="00947E9C">
      <w:pPr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8A190C">
        <w:rPr>
          <w:rFonts w:ascii="Arial" w:hAnsi="Arial" w:cs="Arial"/>
        </w:rPr>
        <w:t xml:space="preserve">przez pracowników CUS </w:t>
      </w:r>
      <w:r>
        <w:rPr>
          <w:rFonts w:ascii="Arial" w:hAnsi="Arial" w:cs="Arial"/>
        </w:rPr>
        <w:t xml:space="preserve">w </w:t>
      </w:r>
      <w:r w:rsidRPr="008A190C">
        <w:rPr>
          <w:rFonts w:ascii="Arial" w:hAnsi="Arial" w:cs="Arial"/>
        </w:rPr>
        <w:t>przypadku usług sąsiedzkich</w:t>
      </w:r>
      <w:r>
        <w:rPr>
          <w:rFonts w:ascii="Arial" w:hAnsi="Arial" w:cs="Arial"/>
        </w:rPr>
        <w:t xml:space="preserve">, (Poniedziałek-Piątek w godz. 10:00-14:00) w siedzibie Centrum Usług Społecznych w Jedliczu </w:t>
      </w:r>
      <w:r w:rsidRPr="00D11049">
        <w:rPr>
          <w:rFonts w:ascii="Arial" w:hAnsi="Arial" w:cs="Arial"/>
        </w:rPr>
        <w:t>a także e-mailem – cus@jedlicze.pl i</w:t>
      </w:r>
      <w:r w:rsidRPr="00D11049">
        <w:rPr>
          <w:rFonts w:ascii="Arial" w:hAnsi="Arial" w:cs="Arial"/>
          <w:spacing w:val="-61"/>
        </w:rPr>
        <w:t xml:space="preserve">                   </w:t>
      </w:r>
      <w:r w:rsidRPr="00D11049">
        <w:rPr>
          <w:rFonts w:ascii="Arial" w:hAnsi="Arial" w:cs="Arial"/>
        </w:rPr>
        <w:t>listem</w:t>
      </w:r>
      <w:r w:rsidRPr="007017AF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 xml:space="preserve">- </w:t>
      </w:r>
      <w:r w:rsidRPr="007017AF">
        <w:rPr>
          <w:rFonts w:ascii="Arial" w:hAnsi="Arial" w:cs="Arial"/>
        </w:rPr>
        <w:t>pocztą</w:t>
      </w:r>
      <w:r w:rsidRPr="007017AF">
        <w:rPr>
          <w:rFonts w:ascii="Arial" w:hAnsi="Arial" w:cs="Arial"/>
          <w:spacing w:val="3"/>
        </w:rPr>
        <w:t xml:space="preserve"> </w:t>
      </w:r>
      <w:r w:rsidRPr="007017AF">
        <w:rPr>
          <w:rFonts w:ascii="Arial" w:hAnsi="Arial" w:cs="Arial"/>
        </w:rPr>
        <w:t>tradycyjną</w:t>
      </w:r>
      <w:r w:rsidRPr="007017AF">
        <w:rPr>
          <w:rFonts w:ascii="Arial" w:hAnsi="Arial" w:cs="Arial"/>
          <w:spacing w:val="5"/>
        </w:rPr>
        <w:t xml:space="preserve"> </w:t>
      </w:r>
      <w:r w:rsidRPr="007017AF">
        <w:rPr>
          <w:rFonts w:ascii="Arial" w:hAnsi="Arial" w:cs="Arial"/>
        </w:rPr>
        <w:t>jako</w:t>
      </w:r>
      <w:r w:rsidRPr="007017AF">
        <w:rPr>
          <w:rFonts w:ascii="Arial" w:hAnsi="Arial" w:cs="Arial"/>
          <w:spacing w:val="1"/>
        </w:rPr>
        <w:t xml:space="preserve"> </w:t>
      </w:r>
      <w:r w:rsidRPr="007017AF">
        <w:rPr>
          <w:rFonts w:ascii="Arial" w:hAnsi="Arial" w:cs="Arial"/>
        </w:rPr>
        <w:t>element</w:t>
      </w:r>
      <w:r w:rsidRPr="007017AF">
        <w:rPr>
          <w:rFonts w:ascii="Arial" w:hAnsi="Arial" w:cs="Arial"/>
          <w:spacing w:val="2"/>
        </w:rPr>
        <w:t xml:space="preserve"> </w:t>
      </w:r>
      <w:r w:rsidRPr="007017AF">
        <w:rPr>
          <w:rFonts w:ascii="Arial" w:hAnsi="Arial" w:cs="Arial"/>
        </w:rPr>
        <w:t>dostępności</w:t>
      </w:r>
      <w:r w:rsidRPr="007017AF">
        <w:rPr>
          <w:rFonts w:ascii="Arial" w:hAnsi="Arial" w:cs="Arial"/>
          <w:spacing w:val="1"/>
        </w:rPr>
        <w:t xml:space="preserve"> </w:t>
      </w:r>
      <w:r w:rsidRPr="007017AF">
        <w:rPr>
          <w:rFonts w:ascii="Arial" w:hAnsi="Arial" w:cs="Arial"/>
        </w:rPr>
        <w:t>dla osób</w:t>
      </w:r>
      <w:r w:rsidRPr="007017AF">
        <w:rPr>
          <w:rFonts w:ascii="Arial" w:hAnsi="Arial" w:cs="Arial"/>
          <w:spacing w:val="3"/>
        </w:rPr>
        <w:t xml:space="preserve"> </w:t>
      </w:r>
      <w:r w:rsidRPr="007017AF">
        <w:rPr>
          <w:rFonts w:ascii="Arial" w:hAnsi="Arial" w:cs="Arial"/>
        </w:rPr>
        <w:t>z</w:t>
      </w:r>
      <w:r w:rsidRPr="007017AF">
        <w:rPr>
          <w:rFonts w:ascii="Arial" w:hAnsi="Arial" w:cs="Arial"/>
          <w:spacing w:val="1"/>
        </w:rPr>
        <w:t xml:space="preserve"> </w:t>
      </w:r>
      <w:r w:rsidRPr="007017AF">
        <w:rPr>
          <w:rFonts w:ascii="Arial" w:hAnsi="Arial" w:cs="Arial"/>
        </w:rPr>
        <w:t>niepełnosprawnościami. Oferowana będzie także pomoc przy wypełnieniu i dostarczeniu dokumentów rekrutacyjnych dla osób mających trudności z poruszaniem się.</w:t>
      </w:r>
      <w:r w:rsidR="00E0374D">
        <w:rPr>
          <w:rFonts w:ascii="Arial" w:hAnsi="Arial" w:cs="Arial"/>
        </w:rPr>
        <w:t xml:space="preserve"> </w:t>
      </w:r>
      <w:r w:rsidR="009803F5">
        <w:rPr>
          <w:rFonts w:ascii="Arial" w:hAnsi="Arial" w:cs="Arial"/>
        </w:rPr>
        <w:t xml:space="preserve">Wszystkich zainteresowanych </w:t>
      </w:r>
      <w:r w:rsidR="0037718D">
        <w:rPr>
          <w:rFonts w:ascii="Arial" w:hAnsi="Arial" w:cs="Arial"/>
        </w:rPr>
        <w:t xml:space="preserve">mieszkańców Gminy Jedlicze </w:t>
      </w:r>
      <w:r w:rsidR="009803F5">
        <w:rPr>
          <w:rFonts w:ascii="Arial" w:hAnsi="Arial" w:cs="Arial"/>
        </w:rPr>
        <w:t xml:space="preserve">zapraszamy do skorzystania z </w:t>
      </w:r>
      <w:r w:rsidR="0037718D">
        <w:rPr>
          <w:rFonts w:ascii="Arial" w:hAnsi="Arial" w:cs="Arial"/>
        </w:rPr>
        <w:t xml:space="preserve">oferowanych </w:t>
      </w:r>
      <w:r w:rsidR="009803F5">
        <w:rPr>
          <w:rFonts w:ascii="Arial" w:hAnsi="Arial" w:cs="Arial"/>
        </w:rPr>
        <w:t>usług społecznych.</w:t>
      </w:r>
      <w:bookmarkEnd w:id="0"/>
    </w:p>
    <w:p w14:paraId="32D6DBB4" w14:textId="68967A97" w:rsidR="00E0374D" w:rsidRPr="00E0374D" w:rsidRDefault="00E0374D" w:rsidP="00E0374D">
      <w:pPr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0374D">
        <w:rPr>
          <w:rFonts w:ascii="Arial" w:hAnsi="Arial" w:cs="Arial"/>
          <w:sz w:val="18"/>
          <w:szCs w:val="18"/>
        </w:rPr>
        <w:t>Z up. Burmistrza</w:t>
      </w:r>
    </w:p>
    <w:p w14:paraId="05B57D0D" w14:textId="2E25FDBB" w:rsidR="00E0374D" w:rsidRPr="00E0374D" w:rsidRDefault="00E0374D" w:rsidP="00E0374D">
      <w:pPr>
        <w:adjustRightInd w:val="0"/>
        <w:spacing w:after="0" w:line="360" w:lineRule="auto"/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E0374D">
        <w:rPr>
          <w:rFonts w:ascii="Arial" w:hAnsi="Arial" w:cs="Arial"/>
          <w:sz w:val="18"/>
          <w:szCs w:val="18"/>
        </w:rPr>
        <w:t>Wioletta Godlewska-Jerzyk</w:t>
      </w:r>
    </w:p>
    <w:p w14:paraId="308516D1" w14:textId="29565071" w:rsidR="00E0374D" w:rsidRPr="00E0374D" w:rsidRDefault="00E0374D" w:rsidP="00E0374D">
      <w:pPr>
        <w:adjustRightInd w:val="0"/>
        <w:spacing w:after="0" w:line="360" w:lineRule="auto"/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E0374D">
        <w:rPr>
          <w:rFonts w:ascii="Arial" w:hAnsi="Arial" w:cs="Arial"/>
          <w:sz w:val="18"/>
          <w:szCs w:val="18"/>
        </w:rPr>
        <w:t xml:space="preserve">Dyrektor </w:t>
      </w:r>
      <w:proofErr w:type="spellStart"/>
      <w:r w:rsidRPr="00E0374D">
        <w:rPr>
          <w:rFonts w:ascii="Arial" w:hAnsi="Arial" w:cs="Arial"/>
          <w:sz w:val="18"/>
          <w:szCs w:val="18"/>
        </w:rPr>
        <w:t>Cus</w:t>
      </w:r>
      <w:proofErr w:type="spellEnd"/>
      <w:r w:rsidRPr="00E0374D">
        <w:rPr>
          <w:rFonts w:ascii="Arial" w:hAnsi="Arial" w:cs="Arial"/>
          <w:sz w:val="18"/>
          <w:szCs w:val="18"/>
        </w:rPr>
        <w:t xml:space="preserve"> w Jedliczu</w:t>
      </w:r>
    </w:p>
    <w:p w14:paraId="238F2B6D" w14:textId="77777777" w:rsidR="009803F5" w:rsidRDefault="009803F5" w:rsidP="005068C3">
      <w:pPr>
        <w:pStyle w:val="Akapitzlist"/>
        <w:widowControl w:val="0"/>
        <w:tabs>
          <w:tab w:val="left" w:pos="284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Arial" w:hAnsi="Arial" w:cs="Arial"/>
        </w:rPr>
      </w:pPr>
    </w:p>
    <w:p w14:paraId="3D5BB052" w14:textId="03DC6B18" w:rsidR="005068C3" w:rsidRPr="005068C3" w:rsidRDefault="0088769D" w:rsidP="005068C3">
      <w:pPr>
        <w:pStyle w:val="Akapitzlist"/>
        <w:widowControl w:val="0"/>
        <w:tabs>
          <w:tab w:val="left" w:pos="284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5068C3" w:rsidRPr="005068C3" w:rsidSect="00DD7006">
      <w:head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4C468" w14:textId="77777777" w:rsidR="002B770B" w:rsidRDefault="002B770B" w:rsidP="00DD7006">
      <w:pPr>
        <w:spacing w:after="0" w:line="240" w:lineRule="auto"/>
      </w:pPr>
      <w:r>
        <w:separator/>
      </w:r>
    </w:p>
  </w:endnote>
  <w:endnote w:type="continuationSeparator" w:id="0">
    <w:p w14:paraId="2322B942" w14:textId="77777777" w:rsidR="002B770B" w:rsidRDefault="002B770B" w:rsidP="00DD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B429D" w14:textId="77777777" w:rsidR="002B770B" w:rsidRDefault="002B770B" w:rsidP="00DD7006">
      <w:pPr>
        <w:spacing w:after="0" w:line="240" w:lineRule="auto"/>
      </w:pPr>
      <w:r>
        <w:separator/>
      </w:r>
    </w:p>
  </w:footnote>
  <w:footnote w:type="continuationSeparator" w:id="0">
    <w:p w14:paraId="0D889380" w14:textId="77777777" w:rsidR="002B770B" w:rsidRDefault="002B770B" w:rsidP="00DD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E5B81" w14:textId="13C1CDEE" w:rsidR="00DD7006" w:rsidRDefault="00DD7006">
    <w:pPr>
      <w:pStyle w:val="Nagwek"/>
    </w:pPr>
    <w:r w:rsidRPr="00867F94">
      <w:rPr>
        <w:rFonts w:ascii="Times New Roman" w:eastAsia="Times New Roman" w:hAnsi="Times New Roman" w:cs="Times New Roman"/>
        <w:noProof/>
        <w:lang w:eastAsia="pl-PL"/>
      </w:rPr>
      <w:drawing>
        <wp:inline distT="0" distB="0" distL="0" distR="0" wp14:anchorId="0D05D764" wp14:editId="3424C616">
          <wp:extent cx="5696631" cy="468000"/>
          <wp:effectExtent l="0" t="0" r="0" b="8255"/>
          <wp:docPr id="2586435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631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4A24"/>
    <w:multiLevelType w:val="hybridMultilevel"/>
    <w:tmpl w:val="8CFAF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D58D7"/>
    <w:multiLevelType w:val="hybridMultilevel"/>
    <w:tmpl w:val="39C83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E2F98"/>
    <w:multiLevelType w:val="hybridMultilevel"/>
    <w:tmpl w:val="BBAAF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63445"/>
    <w:multiLevelType w:val="hybridMultilevel"/>
    <w:tmpl w:val="90E66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3366E"/>
    <w:multiLevelType w:val="hybridMultilevel"/>
    <w:tmpl w:val="2CFADD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9746A"/>
    <w:multiLevelType w:val="hybridMultilevel"/>
    <w:tmpl w:val="52A26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819C3"/>
    <w:multiLevelType w:val="hybridMultilevel"/>
    <w:tmpl w:val="38162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43BB3"/>
    <w:multiLevelType w:val="hybridMultilevel"/>
    <w:tmpl w:val="030889BA"/>
    <w:lvl w:ilvl="0" w:tplc="DDBC2CAA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F634D9DC">
      <w:start w:val="1"/>
      <w:numFmt w:val="lowerLetter"/>
      <w:lvlText w:val="%2)"/>
      <w:lvlJc w:val="left"/>
      <w:pPr>
        <w:ind w:left="1556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2" w:tplc="121AF2E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428A1CB0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FC8ADEB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CECCE5A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35BAA41A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F66C4420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0AF821DC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8">
    <w:nsid w:val="71B4667F"/>
    <w:multiLevelType w:val="hybridMultilevel"/>
    <w:tmpl w:val="799CFB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78"/>
    <w:rsid w:val="00006F9D"/>
    <w:rsid w:val="00053361"/>
    <w:rsid w:val="001520AA"/>
    <w:rsid w:val="001A5331"/>
    <w:rsid w:val="001B47C4"/>
    <w:rsid w:val="0027123F"/>
    <w:rsid w:val="00283476"/>
    <w:rsid w:val="002B770B"/>
    <w:rsid w:val="00334058"/>
    <w:rsid w:val="0037718D"/>
    <w:rsid w:val="003A4942"/>
    <w:rsid w:val="003D3E66"/>
    <w:rsid w:val="00431126"/>
    <w:rsid w:val="004808C4"/>
    <w:rsid w:val="005068C3"/>
    <w:rsid w:val="00525E69"/>
    <w:rsid w:val="0053677E"/>
    <w:rsid w:val="00565D95"/>
    <w:rsid w:val="005719EE"/>
    <w:rsid w:val="005D263A"/>
    <w:rsid w:val="00657B16"/>
    <w:rsid w:val="006B40A1"/>
    <w:rsid w:val="00705E12"/>
    <w:rsid w:val="00745FE0"/>
    <w:rsid w:val="007913E6"/>
    <w:rsid w:val="007B4919"/>
    <w:rsid w:val="007E65F3"/>
    <w:rsid w:val="0088769D"/>
    <w:rsid w:val="00947E9C"/>
    <w:rsid w:val="009803F5"/>
    <w:rsid w:val="00A2674B"/>
    <w:rsid w:val="00A97469"/>
    <w:rsid w:val="00AA778A"/>
    <w:rsid w:val="00B20712"/>
    <w:rsid w:val="00B54778"/>
    <w:rsid w:val="00B67730"/>
    <w:rsid w:val="00CD1324"/>
    <w:rsid w:val="00D059AB"/>
    <w:rsid w:val="00D13991"/>
    <w:rsid w:val="00D179D3"/>
    <w:rsid w:val="00DD7006"/>
    <w:rsid w:val="00E0374D"/>
    <w:rsid w:val="00E54042"/>
    <w:rsid w:val="00E957B4"/>
    <w:rsid w:val="00EB0452"/>
    <w:rsid w:val="00EE654E"/>
    <w:rsid w:val="00F0566E"/>
    <w:rsid w:val="00F80B78"/>
    <w:rsid w:val="00FC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58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B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B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B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B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B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B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B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B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B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B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B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B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B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B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B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B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B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B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B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B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B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B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B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B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B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B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B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B7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006"/>
  </w:style>
  <w:style w:type="paragraph" w:styleId="Stopka">
    <w:name w:val="footer"/>
    <w:basedOn w:val="Normalny"/>
    <w:link w:val="StopkaZnak"/>
    <w:uiPriority w:val="99"/>
    <w:unhideWhenUsed/>
    <w:rsid w:val="00DD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006"/>
  </w:style>
  <w:style w:type="character" w:styleId="Pogrubienie">
    <w:name w:val="Strong"/>
    <w:basedOn w:val="Domylnaczcionkaakapitu"/>
    <w:uiPriority w:val="22"/>
    <w:qFormat/>
    <w:rsid w:val="00B20712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A2674B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2674B"/>
    <w:rPr>
      <w:rFonts w:ascii="Calibri" w:hAnsi="Calibri"/>
      <w:kern w:val="0"/>
      <w:sz w:val="22"/>
      <w:szCs w:val="21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942"/>
    <w:rPr>
      <w:rFonts w:ascii="Segoe UI" w:hAnsi="Segoe UI" w:cs="Segoe UI"/>
      <w:sz w:val="18"/>
      <w:szCs w:val="18"/>
    </w:rPr>
  </w:style>
  <w:style w:type="character" w:customStyle="1" w:styleId="mat-tooltip-trigger">
    <w:name w:val="mat-tooltip-trigger"/>
    <w:basedOn w:val="Domylnaczcionkaakapitu"/>
    <w:rsid w:val="005068C3"/>
  </w:style>
  <w:style w:type="character" w:styleId="Hipercze">
    <w:name w:val="Hyperlink"/>
    <w:basedOn w:val="Domylnaczcionkaakapitu"/>
    <w:uiPriority w:val="99"/>
    <w:unhideWhenUsed/>
    <w:rsid w:val="0088769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76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B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B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B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B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B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B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B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B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B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B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B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B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B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B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B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B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B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B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B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B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B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B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B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B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B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B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B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B7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006"/>
  </w:style>
  <w:style w:type="paragraph" w:styleId="Stopka">
    <w:name w:val="footer"/>
    <w:basedOn w:val="Normalny"/>
    <w:link w:val="StopkaZnak"/>
    <w:uiPriority w:val="99"/>
    <w:unhideWhenUsed/>
    <w:rsid w:val="00DD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006"/>
  </w:style>
  <w:style w:type="character" w:styleId="Pogrubienie">
    <w:name w:val="Strong"/>
    <w:basedOn w:val="Domylnaczcionkaakapitu"/>
    <w:uiPriority w:val="22"/>
    <w:qFormat/>
    <w:rsid w:val="00B20712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A2674B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2674B"/>
    <w:rPr>
      <w:rFonts w:ascii="Calibri" w:hAnsi="Calibri"/>
      <w:kern w:val="0"/>
      <w:sz w:val="22"/>
      <w:szCs w:val="21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942"/>
    <w:rPr>
      <w:rFonts w:ascii="Segoe UI" w:hAnsi="Segoe UI" w:cs="Segoe UI"/>
      <w:sz w:val="18"/>
      <w:szCs w:val="18"/>
    </w:rPr>
  </w:style>
  <w:style w:type="character" w:customStyle="1" w:styleId="mat-tooltip-trigger">
    <w:name w:val="mat-tooltip-trigger"/>
    <w:basedOn w:val="Domylnaczcionkaakapitu"/>
    <w:rsid w:val="005068C3"/>
  </w:style>
  <w:style w:type="character" w:styleId="Hipercze">
    <w:name w:val="Hyperlink"/>
    <w:basedOn w:val="Domylnaczcionkaakapitu"/>
    <w:uiPriority w:val="99"/>
    <w:unhideWhenUsed/>
    <w:rsid w:val="0088769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76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dlicze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us.jedlicz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1743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-</dc:creator>
  <cp:lastModifiedBy>Radosław Jermak</cp:lastModifiedBy>
  <cp:revision>2</cp:revision>
  <cp:lastPrinted>2025-04-17T11:41:00Z</cp:lastPrinted>
  <dcterms:created xsi:type="dcterms:W3CDTF">2025-04-17T12:11:00Z</dcterms:created>
  <dcterms:modified xsi:type="dcterms:W3CDTF">2025-04-17T12:11:00Z</dcterms:modified>
</cp:coreProperties>
</file>